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03FAF" w14:textId="14CD6A67" w:rsidR="00E76654" w:rsidRDefault="00E76654" w:rsidP="00E76654">
      <w:r w:rsidRPr="00770583">
        <w:rPr>
          <w:rFonts w:eastAsia="Times New Roman"/>
          <w:b/>
          <w:bCs/>
          <w:noProof/>
          <w:sz w:val="56"/>
          <w:szCs w:val="52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27779F33" wp14:editId="7D27AD97">
            <wp:simplePos x="0" y="0"/>
            <wp:positionH relativeFrom="leftMargin">
              <wp:align>right</wp:align>
            </wp:positionH>
            <wp:positionV relativeFrom="paragraph">
              <wp:posOffset>291993</wp:posOffset>
            </wp:positionV>
            <wp:extent cx="637775" cy="65194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UNEJUD (1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8" t="11578" r="14037" b="12385"/>
                    <a:stretch/>
                  </pic:blipFill>
                  <pic:spPr bwMode="auto">
                    <a:xfrm>
                      <a:off x="0" y="0"/>
                      <a:ext cx="637775" cy="651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7E3C2" w14:textId="77777777" w:rsidR="00E76654" w:rsidRDefault="00E76654" w:rsidP="00E76654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UNIDAD EDUCATIVA PARTICULAR “JUANA DE DIOS”</w:t>
      </w:r>
    </w:p>
    <w:p w14:paraId="51895262" w14:textId="7875CD3C" w:rsidR="00E76654" w:rsidRDefault="00DD1CC9" w:rsidP="00E76654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PERIODO LECTIVO 2025 -2026</w:t>
      </w:r>
    </w:p>
    <w:p w14:paraId="1C2A4954" w14:textId="77777777" w:rsidR="00E76654" w:rsidRDefault="00E76654" w:rsidP="00E76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1D4BD92F" w14:textId="77777777" w:rsidR="00E76654" w:rsidRPr="00083FE9" w:rsidRDefault="00E76654" w:rsidP="00E76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01D7A65C" w14:textId="77777777" w:rsidR="00E76654" w:rsidRPr="0047581B" w:rsidRDefault="00E76654" w:rsidP="00E76654">
      <w:pPr>
        <w:jc w:val="center"/>
        <w:rPr>
          <w:rFonts w:ascii="Arial" w:hAnsi="Arial" w:cs="Arial"/>
          <w:b/>
          <w:sz w:val="26"/>
          <w:szCs w:val="26"/>
          <w:u w:val="double"/>
        </w:rPr>
      </w:pPr>
      <w:r w:rsidRPr="0047581B">
        <w:rPr>
          <w:rFonts w:ascii="Arial" w:hAnsi="Arial" w:cs="Arial"/>
          <w:b/>
          <w:sz w:val="26"/>
          <w:szCs w:val="26"/>
          <w:u w:val="double"/>
        </w:rPr>
        <w:t>TEMARIO PARA ASPIRANTES A S</w:t>
      </w:r>
      <w:r>
        <w:rPr>
          <w:rFonts w:ascii="Arial" w:hAnsi="Arial" w:cs="Arial"/>
          <w:b/>
          <w:sz w:val="26"/>
          <w:szCs w:val="26"/>
          <w:u w:val="double"/>
        </w:rPr>
        <w:t>ÉPTIMO</w:t>
      </w:r>
      <w:r w:rsidRPr="0047581B">
        <w:rPr>
          <w:rFonts w:ascii="Arial" w:hAnsi="Arial" w:cs="Arial"/>
          <w:b/>
          <w:sz w:val="26"/>
          <w:szCs w:val="26"/>
          <w:u w:val="double"/>
        </w:rPr>
        <w:t xml:space="preserve"> AÑO DE BÁSICA </w:t>
      </w:r>
    </w:p>
    <w:p w14:paraId="4915D96F" w14:textId="77777777" w:rsidR="00E76654" w:rsidRPr="0047581B" w:rsidRDefault="00E76654" w:rsidP="00E76654">
      <w:pPr>
        <w:rPr>
          <w:rFonts w:ascii="Arial" w:hAnsi="Arial" w:cs="Arial"/>
          <w:b/>
          <w:sz w:val="26"/>
          <w:szCs w:val="26"/>
        </w:rPr>
      </w:pPr>
    </w:p>
    <w:p w14:paraId="66435223" w14:textId="77777777" w:rsidR="00E76654" w:rsidRDefault="00E76654" w:rsidP="00E76654">
      <w:pPr>
        <w:rPr>
          <w:rFonts w:ascii="Arial" w:hAnsi="Arial" w:cs="Arial"/>
          <w:b/>
          <w:sz w:val="26"/>
          <w:szCs w:val="26"/>
        </w:rPr>
      </w:pPr>
      <w:r w:rsidRPr="0047581B">
        <w:rPr>
          <w:rFonts w:ascii="Arial" w:hAnsi="Arial" w:cs="Arial"/>
          <w:b/>
          <w:sz w:val="26"/>
          <w:szCs w:val="26"/>
        </w:rPr>
        <w:t xml:space="preserve">ÁREA: </w:t>
      </w:r>
      <w:r>
        <w:rPr>
          <w:rFonts w:ascii="Arial" w:hAnsi="Arial" w:cs="Arial"/>
          <w:b/>
          <w:sz w:val="26"/>
          <w:szCs w:val="26"/>
        </w:rPr>
        <w:t>LENGUA Y LITERATURA</w:t>
      </w:r>
    </w:p>
    <w:p w14:paraId="3FB2FF40" w14:textId="77777777" w:rsidR="00E76654" w:rsidRDefault="00E76654" w:rsidP="00E76654">
      <w:pPr>
        <w:rPr>
          <w:rFonts w:ascii="Arial" w:hAnsi="Arial" w:cs="Arial"/>
          <w:b/>
          <w:sz w:val="26"/>
          <w:szCs w:val="26"/>
        </w:rPr>
      </w:pPr>
    </w:p>
    <w:p w14:paraId="50F721BA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Palabras agudas, graves y esdrújulas.</w:t>
      </w:r>
    </w:p>
    <w:p w14:paraId="33D5B07E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Conjugación de los verbos.</w:t>
      </w:r>
    </w:p>
    <w:p w14:paraId="27E09609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Palabras polisémicas.</w:t>
      </w:r>
    </w:p>
    <w:p w14:paraId="6DE89CF3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Los sustantivos propios.</w:t>
      </w:r>
    </w:p>
    <w:p w14:paraId="0FDA13A3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Los sustantivos comunes.</w:t>
      </w:r>
    </w:p>
    <w:p w14:paraId="3C300358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Grados del adjetivo.</w:t>
      </w:r>
    </w:p>
    <w:p w14:paraId="18FD2A7A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Clasificación de los sustantivos según su forma.</w:t>
      </w:r>
    </w:p>
    <w:p w14:paraId="43534630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Los adverbios.</w:t>
      </w:r>
    </w:p>
    <w:p w14:paraId="6CB87E4B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El sujeto y el predicado.</w:t>
      </w:r>
    </w:p>
    <w:p w14:paraId="7CD201CC" w14:textId="77777777" w:rsidR="00E76654" w:rsidRPr="00982CF3" w:rsidRDefault="00E76654" w:rsidP="00E7665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82CF3">
        <w:rPr>
          <w:rFonts w:ascii="Arial" w:hAnsi="Arial" w:cs="Arial"/>
          <w:sz w:val="24"/>
          <w:szCs w:val="24"/>
        </w:rPr>
        <w:t>El núcleo del sujeto y predicado.</w:t>
      </w:r>
    </w:p>
    <w:p w14:paraId="1F9BE75F" w14:textId="77777777" w:rsidR="00E76654" w:rsidRDefault="00E76654" w:rsidP="00E76654"/>
    <w:p w14:paraId="3B07EF85" w14:textId="77777777" w:rsidR="00E76654" w:rsidRPr="00730ACD" w:rsidRDefault="00E76654" w:rsidP="00E76654">
      <w:pPr>
        <w:spacing w:after="0"/>
        <w:jc w:val="both"/>
        <w:rPr>
          <w:rFonts w:ascii="Cambria" w:eastAsiaTheme="minorHAnsi" w:hAnsi="Cambria"/>
          <w:lang w:val="es-EC"/>
        </w:rPr>
      </w:pPr>
      <w:r w:rsidRPr="00730ACD">
        <w:rPr>
          <w:rFonts w:ascii="Cambria" w:hAnsi="Cambria"/>
          <w:b/>
          <w:bCs/>
          <w:sz w:val="28"/>
          <w:szCs w:val="28"/>
          <w:lang w:val="es-EC"/>
        </w:rPr>
        <w:t xml:space="preserve">Nota: </w:t>
      </w:r>
      <w:r w:rsidRPr="00730ACD">
        <w:rPr>
          <w:rFonts w:ascii="Cambria" w:hAnsi="Cambria"/>
          <w:lang w:val="es-EC"/>
        </w:rPr>
        <w:t>Cada estudiante deberá traer materiales (esferos, colores, etc.) de manera que puedan desarrollar su examen con tranquilidad.</w:t>
      </w:r>
    </w:p>
    <w:p w14:paraId="3A7C8A26" w14:textId="77777777" w:rsidR="00E76654" w:rsidRPr="00730ACD" w:rsidRDefault="00E76654" w:rsidP="00E76654">
      <w:pPr>
        <w:spacing w:after="0"/>
        <w:rPr>
          <w:rFonts w:ascii="Cambria" w:hAnsi="Cambria"/>
          <w:b/>
          <w:bCs/>
          <w:sz w:val="28"/>
          <w:szCs w:val="28"/>
          <w:lang w:val="es-EC"/>
        </w:rPr>
      </w:pPr>
    </w:p>
    <w:p w14:paraId="56CC9C8F" w14:textId="77777777" w:rsidR="00E76654" w:rsidRPr="00730ACD" w:rsidRDefault="00E76654" w:rsidP="00E76654">
      <w:pPr>
        <w:spacing w:after="0"/>
        <w:jc w:val="both"/>
        <w:rPr>
          <w:rFonts w:ascii="Cambria" w:hAnsi="Cambria"/>
          <w:lang w:val="es-EC"/>
        </w:rPr>
      </w:pPr>
      <w:r w:rsidRPr="00730ACD">
        <w:rPr>
          <w:rFonts w:ascii="Cambria" w:hAnsi="Cambria"/>
          <w:b/>
          <w:bCs/>
          <w:lang w:val="es-EC"/>
        </w:rPr>
        <w:t>Bibliografía</w:t>
      </w:r>
      <w:r w:rsidRPr="00730ACD">
        <w:rPr>
          <w:rFonts w:ascii="Cambria" w:hAnsi="Cambria"/>
          <w:lang w:val="es-EC"/>
        </w:rPr>
        <w:t>: los temas los pueden revisar en el texto Santillana Aprendizajes de alto rendimiento de Lengua y literatura 6to año de básica.</w:t>
      </w:r>
    </w:p>
    <w:p w14:paraId="029F021B" w14:textId="77777777" w:rsidR="00E76654" w:rsidRPr="00730ACD" w:rsidRDefault="00E76654" w:rsidP="00E76654">
      <w:pPr>
        <w:rPr>
          <w:sz w:val="24"/>
          <w:szCs w:val="24"/>
          <w:lang w:val="es-EC"/>
        </w:rPr>
      </w:pPr>
    </w:p>
    <w:p w14:paraId="45FBB664" w14:textId="77777777" w:rsidR="00446128" w:rsidRDefault="00446128">
      <w:pPr>
        <w:rPr>
          <w:lang w:val="es-EC"/>
        </w:rPr>
      </w:pPr>
    </w:p>
    <w:p w14:paraId="03E7D23F" w14:textId="77777777" w:rsidR="000F73F2" w:rsidRDefault="000F73F2">
      <w:pPr>
        <w:rPr>
          <w:lang w:val="es-EC"/>
        </w:rPr>
      </w:pPr>
    </w:p>
    <w:p w14:paraId="6F795B07" w14:textId="77777777" w:rsidR="000F73F2" w:rsidRDefault="000F73F2">
      <w:pPr>
        <w:rPr>
          <w:lang w:val="es-EC"/>
        </w:rPr>
      </w:pPr>
    </w:p>
    <w:p w14:paraId="1DA618D3" w14:textId="77777777" w:rsidR="000F73F2" w:rsidRDefault="000F73F2">
      <w:pPr>
        <w:rPr>
          <w:lang w:val="es-EC"/>
        </w:rPr>
      </w:pPr>
    </w:p>
    <w:p w14:paraId="0813251B" w14:textId="77777777" w:rsidR="000F73F2" w:rsidRDefault="000F73F2">
      <w:pPr>
        <w:rPr>
          <w:lang w:val="es-EC"/>
        </w:rPr>
      </w:pPr>
    </w:p>
    <w:p w14:paraId="6183371A" w14:textId="77777777" w:rsidR="000F73F2" w:rsidRDefault="000F73F2">
      <w:pPr>
        <w:rPr>
          <w:lang w:val="es-EC"/>
        </w:rPr>
      </w:pPr>
    </w:p>
    <w:p w14:paraId="01E5C66D" w14:textId="77777777" w:rsidR="000F73F2" w:rsidRDefault="000F73F2">
      <w:pPr>
        <w:rPr>
          <w:lang w:val="es-EC"/>
        </w:rPr>
      </w:pPr>
    </w:p>
    <w:p w14:paraId="66F9FF3D" w14:textId="77777777" w:rsidR="000F73F2" w:rsidRDefault="000F73F2">
      <w:pPr>
        <w:rPr>
          <w:lang w:val="es-EC"/>
        </w:rPr>
      </w:pPr>
    </w:p>
    <w:p w14:paraId="1FC1B77B" w14:textId="77777777" w:rsidR="000F73F2" w:rsidRDefault="000F73F2">
      <w:pPr>
        <w:rPr>
          <w:lang w:val="es-EC"/>
        </w:rPr>
      </w:pPr>
    </w:p>
    <w:p w14:paraId="10CE3DED" w14:textId="77777777" w:rsidR="000F73F2" w:rsidRDefault="000F73F2" w:rsidP="000F73F2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770583">
        <w:rPr>
          <w:rFonts w:eastAsia="Times New Roman"/>
          <w:b/>
          <w:bCs/>
          <w:noProof/>
          <w:sz w:val="56"/>
          <w:szCs w:val="52"/>
          <w:lang w:val="es-EC" w:eastAsia="es-EC"/>
        </w:rPr>
        <w:drawing>
          <wp:anchor distT="0" distB="0" distL="114300" distR="114300" simplePos="0" relativeHeight="251661312" behindDoc="0" locked="0" layoutInCell="1" allowOverlap="1" wp14:anchorId="18164C4D" wp14:editId="2A79E477">
            <wp:simplePos x="0" y="0"/>
            <wp:positionH relativeFrom="margin">
              <wp:posOffset>-320355</wp:posOffset>
            </wp:positionH>
            <wp:positionV relativeFrom="paragraph">
              <wp:posOffset>72636</wp:posOffset>
            </wp:positionV>
            <wp:extent cx="729364" cy="72936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UNEJUD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364" cy="72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UNIDAD EDUCATIVA PARTICULAR “JUANA DE DIOS”</w:t>
      </w:r>
    </w:p>
    <w:p w14:paraId="532A5F00" w14:textId="137EB619" w:rsidR="000F73F2" w:rsidRDefault="000F73F2" w:rsidP="000F73F2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PERIODO LECTIVO 202</w:t>
      </w:r>
      <w:r w:rsidR="00DD1CC9">
        <w:rPr>
          <w:rFonts w:ascii="Times New Roman" w:hAnsi="Times New Roman"/>
          <w:b/>
          <w:sz w:val="24"/>
          <w:szCs w:val="32"/>
        </w:rPr>
        <w:t>5 -2026</w:t>
      </w:r>
      <w:bookmarkStart w:id="0" w:name="_GoBack"/>
      <w:bookmarkEnd w:id="0"/>
    </w:p>
    <w:p w14:paraId="1B8B674B" w14:textId="77777777" w:rsidR="000F73F2" w:rsidRDefault="000F73F2" w:rsidP="000F73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E0673C6" w14:textId="77777777" w:rsidR="000F73F2" w:rsidRPr="00083FE9" w:rsidRDefault="000F73F2" w:rsidP="000F73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6894505D" w14:textId="77777777" w:rsidR="000F73F2" w:rsidRPr="0047581B" w:rsidRDefault="000F73F2" w:rsidP="000F73F2">
      <w:pPr>
        <w:jc w:val="center"/>
        <w:rPr>
          <w:rFonts w:ascii="Arial" w:hAnsi="Arial" w:cs="Arial"/>
          <w:b/>
          <w:sz w:val="26"/>
          <w:szCs w:val="26"/>
          <w:u w:val="double"/>
        </w:rPr>
      </w:pPr>
      <w:r w:rsidRPr="0047581B">
        <w:rPr>
          <w:rFonts w:ascii="Arial" w:hAnsi="Arial" w:cs="Arial"/>
          <w:b/>
          <w:sz w:val="26"/>
          <w:szCs w:val="26"/>
          <w:u w:val="double"/>
        </w:rPr>
        <w:t>TEMARIO PARA ASPIRANTES A S</w:t>
      </w:r>
      <w:r>
        <w:rPr>
          <w:rFonts w:ascii="Arial" w:hAnsi="Arial" w:cs="Arial"/>
          <w:b/>
          <w:sz w:val="26"/>
          <w:szCs w:val="26"/>
          <w:u w:val="double"/>
        </w:rPr>
        <w:t>ÉPTIMO</w:t>
      </w:r>
      <w:r w:rsidRPr="0047581B">
        <w:rPr>
          <w:rFonts w:ascii="Arial" w:hAnsi="Arial" w:cs="Arial"/>
          <w:b/>
          <w:sz w:val="26"/>
          <w:szCs w:val="26"/>
          <w:u w:val="double"/>
        </w:rPr>
        <w:t xml:space="preserve"> AÑO DE BÁSICA </w:t>
      </w:r>
    </w:p>
    <w:p w14:paraId="1CDBED08" w14:textId="77777777" w:rsidR="000F73F2" w:rsidRPr="0047581B" w:rsidRDefault="000F73F2" w:rsidP="000F73F2">
      <w:pPr>
        <w:rPr>
          <w:rFonts w:ascii="Arial" w:hAnsi="Arial" w:cs="Arial"/>
          <w:b/>
          <w:sz w:val="26"/>
          <w:szCs w:val="26"/>
        </w:rPr>
      </w:pPr>
    </w:p>
    <w:p w14:paraId="3C211F4D" w14:textId="77777777" w:rsidR="000F73F2" w:rsidRPr="0047581B" w:rsidRDefault="000F73F2" w:rsidP="000F73F2">
      <w:pPr>
        <w:rPr>
          <w:rFonts w:ascii="Arial" w:hAnsi="Arial" w:cs="Arial"/>
          <w:b/>
          <w:sz w:val="26"/>
          <w:szCs w:val="26"/>
        </w:rPr>
      </w:pPr>
      <w:r w:rsidRPr="0047581B">
        <w:rPr>
          <w:rFonts w:ascii="Arial" w:hAnsi="Arial" w:cs="Arial"/>
          <w:b/>
          <w:sz w:val="26"/>
          <w:szCs w:val="26"/>
        </w:rPr>
        <w:t xml:space="preserve">ÁREA: </w:t>
      </w:r>
      <w:r>
        <w:rPr>
          <w:rFonts w:ascii="Arial" w:hAnsi="Arial" w:cs="Arial"/>
          <w:b/>
          <w:sz w:val="26"/>
          <w:szCs w:val="26"/>
        </w:rPr>
        <w:t xml:space="preserve">MATEMÁTICAS </w:t>
      </w:r>
    </w:p>
    <w:p w14:paraId="5DBAAD2E" w14:textId="77777777" w:rsidR="000F73F2" w:rsidRPr="00015B21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Lectura y escritura de números naturales hasta seis cifras</w:t>
      </w:r>
    </w:p>
    <w:p w14:paraId="5D92A03D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Valor posicional de números naturales hasta seis cifras </w:t>
      </w:r>
    </w:p>
    <w:p w14:paraId="5D1A3EE4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Adiciones y sustracciones con números naturales hasta seis cifras </w:t>
      </w:r>
    </w:p>
    <w:p w14:paraId="52EB9EE6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Multiplicaciones de dos hasta tres cifras en el multiplicador </w:t>
      </w:r>
    </w:p>
    <w:p w14:paraId="343BB0E0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Producto de un número natural por 10, 100, 1000</w:t>
      </w:r>
    </w:p>
    <w:p w14:paraId="70FD5A9D" w14:textId="77777777" w:rsidR="000F73F2" w:rsidRPr="00015B21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Propiedades de la multiplicación </w:t>
      </w:r>
    </w:p>
    <w:p w14:paraId="428A1FB0" w14:textId="77777777" w:rsidR="000F73F2" w:rsidRPr="00015B21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Divisiones con divisores de una y dos cifras </w:t>
      </w:r>
    </w:p>
    <w:p w14:paraId="47EE7715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Sucesiones de números con suma y resta</w:t>
      </w:r>
    </w:p>
    <w:p w14:paraId="225B39CC" w14:textId="77777777" w:rsidR="000F73F2" w:rsidRPr="00015B21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Sucesiones de números con multiplicación y división</w:t>
      </w:r>
    </w:p>
    <w:p w14:paraId="20C5006F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Clasificación de los triángulos</w:t>
      </w:r>
    </w:p>
    <w:p w14:paraId="40AE5414" w14:textId="77777777" w:rsidR="000F73F2" w:rsidRPr="00B10D80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Perímetro de paralelogramo, trapecios y triángulos</w:t>
      </w:r>
    </w:p>
    <w:p w14:paraId="7ADC4E1E" w14:textId="77777777" w:rsidR="000F73F2" w:rsidRPr="00015B21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Fracciones: lectura y escritura</w:t>
      </w:r>
    </w:p>
    <w:p w14:paraId="70ADC058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Medida de ángulos rectos, agudos y obtusos</w:t>
      </w:r>
    </w:p>
    <w:p w14:paraId="54B8DC17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Números decimales a fracciones</w:t>
      </w:r>
    </w:p>
    <w:p w14:paraId="52E03C64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Redondeo de números decimales</w:t>
      </w:r>
    </w:p>
    <w:p w14:paraId="7F79A097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Adiciones y sustracciones con números decimales </w:t>
      </w:r>
    </w:p>
    <w:p w14:paraId="7812C001" w14:textId="77777777" w:rsidR="000F73F2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Multiplicación con números decimales </w:t>
      </w:r>
    </w:p>
    <w:p w14:paraId="025CF003" w14:textId="77777777" w:rsidR="000F73F2" w:rsidRPr="00015B21" w:rsidRDefault="000F73F2" w:rsidP="000F73F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Conversiones de medidas de longitud   </w:t>
      </w:r>
    </w:p>
    <w:p w14:paraId="42704A21" w14:textId="77777777" w:rsidR="000F73F2" w:rsidRDefault="000F73F2" w:rsidP="000F73F2">
      <w:pPr>
        <w:rPr>
          <w:rFonts w:ascii="Arial" w:hAnsi="Arial" w:cs="Arial"/>
          <w:sz w:val="24"/>
        </w:rPr>
      </w:pPr>
    </w:p>
    <w:p w14:paraId="68D89FD1" w14:textId="77777777" w:rsidR="000F73F2" w:rsidRPr="002C6A6C" w:rsidRDefault="000F73F2" w:rsidP="000F73F2">
      <w:pPr>
        <w:spacing w:after="0"/>
        <w:jc w:val="both"/>
        <w:rPr>
          <w:rFonts w:ascii="Cambria" w:eastAsiaTheme="minorHAnsi" w:hAnsi="Cambria"/>
          <w:sz w:val="24"/>
          <w:szCs w:val="24"/>
          <w:lang w:val="es-EC"/>
        </w:rPr>
      </w:pPr>
      <w:r w:rsidRPr="002C6A6C">
        <w:rPr>
          <w:rFonts w:ascii="Cambria" w:hAnsi="Cambria"/>
          <w:b/>
          <w:bCs/>
          <w:sz w:val="24"/>
          <w:szCs w:val="24"/>
          <w:lang w:val="es-EC"/>
        </w:rPr>
        <w:t xml:space="preserve">Nota: </w:t>
      </w:r>
      <w:r w:rsidRPr="002C6A6C">
        <w:rPr>
          <w:rFonts w:ascii="Cambria" w:hAnsi="Cambria"/>
          <w:sz w:val="24"/>
          <w:szCs w:val="24"/>
          <w:lang w:val="es-EC"/>
        </w:rPr>
        <w:t xml:space="preserve">Cada estudiante deberá traer materiales (esferos, colores, etc.) de manera que puedan desarrollar su examen con </w:t>
      </w:r>
      <w:r>
        <w:rPr>
          <w:rFonts w:ascii="Cambria" w:hAnsi="Cambria"/>
          <w:sz w:val="24"/>
          <w:szCs w:val="24"/>
          <w:lang w:val="es-EC"/>
        </w:rPr>
        <w:t>normal</w:t>
      </w:r>
      <w:r w:rsidRPr="002C6A6C">
        <w:rPr>
          <w:rFonts w:ascii="Cambria" w:hAnsi="Cambria"/>
          <w:sz w:val="24"/>
          <w:szCs w:val="24"/>
          <w:lang w:val="es-EC"/>
        </w:rPr>
        <w:t>idad.</w:t>
      </w:r>
    </w:p>
    <w:p w14:paraId="5977FEE0" w14:textId="77777777" w:rsidR="000F73F2" w:rsidRPr="002C6A6C" w:rsidRDefault="000F73F2" w:rsidP="000F73F2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6B79AB11" w14:textId="77777777" w:rsidR="000F73F2" w:rsidRPr="002C6A6C" w:rsidRDefault="000F73F2" w:rsidP="000F73F2">
      <w:pPr>
        <w:spacing w:after="0"/>
        <w:jc w:val="both"/>
        <w:rPr>
          <w:rFonts w:ascii="Cambria" w:hAnsi="Cambria"/>
          <w:sz w:val="24"/>
          <w:szCs w:val="24"/>
          <w:lang w:val="es-EC"/>
        </w:rPr>
      </w:pPr>
      <w:r w:rsidRPr="002C6A6C">
        <w:rPr>
          <w:rFonts w:ascii="Cambria" w:hAnsi="Cambria"/>
          <w:b/>
          <w:bCs/>
          <w:sz w:val="24"/>
          <w:szCs w:val="24"/>
          <w:lang w:val="es-EC"/>
        </w:rPr>
        <w:t>Bibliografía</w:t>
      </w:r>
      <w:r w:rsidRPr="002C6A6C">
        <w:rPr>
          <w:rFonts w:ascii="Cambria" w:hAnsi="Cambria"/>
          <w:sz w:val="24"/>
          <w:szCs w:val="24"/>
          <w:lang w:val="es-EC"/>
        </w:rPr>
        <w:t>: los temas los pueden revisar en el texto Santillana Aprendizajes de alto rendimiento de matemática 6to año de básica.</w:t>
      </w:r>
    </w:p>
    <w:p w14:paraId="35A4A742" w14:textId="77777777" w:rsidR="000F73F2" w:rsidRPr="00F27F03" w:rsidRDefault="000F73F2" w:rsidP="000F73F2">
      <w:pPr>
        <w:spacing w:after="0"/>
        <w:rPr>
          <w:rFonts w:ascii="Cambria" w:hAnsi="Cambria"/>
          <w:b/>
          <w:bCs/>
          <w:sz w:val="28"/>
          <w:szCs w:val="28"/>
          <w:lang w:val="es-EC"/>
        </w:rPr>
      </w:pPr>
    </w:p>
    <w:p w14:paraId="08B16107" w14:textId="77777777" w:rsidR="000F73F2" w:rsidRPr="007A5701" w:rsidRDefault="000F73F2" w:rsidP="000F73F2">
      <w:pPr>
        <w:rPr>
          <w:sz w:val="24"/>
          <w:szCs w:val="24"/>
        </w:rPr>
      </w:pPr>
    </w:p>
    <w:p w14:paraId="17E3F90D" w14:textId="77777777" w:rsidR="000F73F2" w:rsidRDefault="000F73F2" w:rsidP="000F73F2"/>
    <w:p w14:paraId="0AE88F55" w14:textId="77777777" w:rsidR="000F73F2" w:rsidRPr="00EC065C" w:rsidRDefault="000F73F2" w:rsidP="000F73F2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lastRenderedPageBreak/>
        <w:drawing>
          <wp:anchor distT="0" distB="0" distL="0" distR="0" simplePos="0" relativeHeight="251663360" behindDoc="0" locked="0" layoutInCell="0" allowOverlap="1" wp14:anchorId="790353B9" wp14:editId="0FAFDD44">
            <wp:simplePos x="0" y="0"/>
            <wp:positionH relativeFrom="margin">
              <wp:posOffset>-699770</wp:posOffset>
            </wp:positionH>
            <wp:positionV relativeFrom="paragraph">
              <wp:posOffset>-417195</wp:posOffset>
            </wp:positionV>
            <wp:extent cx="904875" cy="907505"/>
            <wp:effectExtent l="0" t="0" r="0" b="6985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16CF68E7" w14:textId="47388767" w:rsidR="000F73F2" w:rsidRDefault="000F73F2" w:rsidP="000F73F2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</w:t>
      </w:r>
      <w:r w:rsidR="00DD1CC9">
        <w:rPr>
          <w:rFonts w:ascii="Times New Roman" w:hAnsi="Times New Roman"/>
          <w:b/>
          <w:sz w:val="20"/>
          <w:szCs w:val="32"/>
          <w:lang w:val="es-EC"/>
        </w:rPr>
        <w:t>2025 -2026</w:t>
      </w:r>
    </w:p>
    <w:p w14:paraId="2DF82229" w14:textId="77777777" w:rsidR="000F73F2" w:rsidRDefault="000F73F2" w:rsidP="000F73F2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23435A3C" w14:textId="77777777" w:rsidR="000F73F2" w:rsidRDefault="000F73F2" w:rsidP="000F73F2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69E97361" w14:textId="77777777" w:rsidR="000F73F2" w:rsidRDefault="000F73F2" w:rsidP="000F73F2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3BFC4A4C" w14:textId="77777777" w:rsidR="000F73F2" w:rsidRPr="00E72A54" w:rsidRDefault="000F73F2" w:rsidP="000F73F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58BB1B53" w14:textId="77777777" w:rsidR="000F73F2" w:rsidRDefault="000F73F2" w:rsidP="000F73F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1D143791" w14:textId="77777777" w:rsidR="000F73F2" w:rsidRDefault="000F73F2" w:rsidP="000F73F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Séptimo año </w:t>
      </w:r>
    </w:p>
    <w:p w14:paraId="2BA4652F" w14:textId="77777777" w:rsidR="000F73F2" w:rsidRDefault="000F73F2" w:rsidP="000F73F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5CCA75B1" w14:textId="77777777" w:rsidR="000F73F2" w:rsidRDefault="000F73F2" w:rsidP="000F73F2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5E11FB4A" w14:textId="77777777" w:rsidR="000F73F2" w:rsidRDefault="000F73F2" w:rsidP="000F73F2"/>
    <w:p w14:paraId="72E2269D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 xml:space="preserve">Use of Present simple </w:t>
      </w:r>
    </w:p>
    <w:p w14:paraId="68F041FB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 xml:space="preserve">Use of Past simple </w:t>
      </w:r>
    </w:p>
    <w:p w14:paraId="64201837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 xml:space="preserve">Comparative and superlative adjectives </w:t>
      </w:r>
    </w:p>
    <w:p w14:paraId="3E4DF49C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 xml:space="preserve">Present continuous </w:t>
      </w:r>
    </w:p>
    <w:p w14:paraId="4FADDD76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>Adverbs of manner (quickly, carefully, happily, loudly, silently)</w:t>
      </w:r>
    </w:p>
    <w:p w14:paraId="5C15DB12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>Clothes (T-shirt, jeans, jumper, dress, sneakers)</w:t>
      </w:r>
    </w:p>
    <w:p w14:paraId="4D822E42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 xml:space="preserve">Food (carrot, cheese, rice, bread, </w:t>
      </w:r>
      <w:proofErr w:type="spellStart"/>
      <w:r w:rsidRPr="0097788D">
        <w:rPr>
          <w:sz w:val="28"/>
          <w:szCs w:val="28"/>
          <w:lang w:val="en-US"/>
        </w:rPr>
        <w:t>aubergine</w:t>
      </w:r>
      <w:proofErr w:type="spellEnd"/>
      <w:r w:rsidRPr="0097788D">
        <w:rPr>
          <w:sz w:val="28"/>
          <w:szCs w:val="28"/>
          <w:lang w:val="en-US"/>
        </w:rPr>
        <w:t>)</w:t>
      </w:r>
    </w:p>
    <w:p w14:paraId="16358953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>Means of Transport (car, bicycle, bus, train, airplane)</w:t>
      </w:r>
    </w:p>
    <w:p w14:paraId="1EE1E57C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 xml:space="preserve">Sports </w:t>
      </w:r>
    </w:p>
    <w:p w14:paraId="5B2D7F97" w14:textId="77777777" w:rsidR="000F73F2" w:rsidRPr="0097788D" w:rsidRDefault="000F73F2" w:rsidP="000F73F2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97788D">
        <w:rPr>
          <w:sz w:val="28"/>
          <w:szCs w:val="28"/>
          <w:lang w:val="en-US"/>
        </w:rPr>
        <w:t>Parts of the house (Living room, kitchen, bedroom, bathroom, dining room)</w:t>
      </w:r>
    </w:p>
    <w:p w14:paraId="7B84B0DF" w14:textId="77777777" w:rsidR="000F73F2" w:rsidRPr="0097788D" w:rsidRDefault="000F73F2" w:rsidP="000F73F2">
      <w:pPr>
        <w:spacing w:line="360" w:lineRule="auto"/>
        <w:rPr>
          <w:sz w:val="28"/>
          <w:szCs w:val="28"/>
          <w:lang w:val="en-US"/>
        </w:rPr>
      </w:pPr>
    </w:p>
    <w:p w14:paraId="2C82663B" w14:textId="77777777" w:rsidR="000F73F2" w:rsidRDefault="000F73F2" w:rsidP="000F73F2">
      <w:pPr>
        <w:pStyle w:val="Sinespaciado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97788D">
        <w:rPr>
          <w:rFonts w:ascii="Times New Roman" w:hAnsi="Times New Roman"/>
          <w:b/>
          <w:sz w:val="32"/>
          <w:szCs w:val="48"/>
          <w:lang w:val="es-EC"/>
        </w:rPr>
        <w:t>Nota:</w:t>
      </w:r>
      <w:r w:rsidRPr="0097788D">
        <w:rPr>
          <w:rFonts w:ascii="Times New Roman" w:hAnsi="Times New Roman"/>
          <w:bCs/>
          <w:sz w:val="32"/>
          <w:szCs w:val="48"/>
          <w:lang w:val="es-EC"/>
        </w:rPr>
        <w:t xml:space="preserve"> Los estudiantes </w:t>
      </w:r>
      <w:r w:rsidRPr="0097788D">
        <w:rPr>
          <w:rFonts w:ascii="Times New Roman" w:hAnsi="Times New Roman"/>
          <w:b/>
          <w:sz w:val="32"/>
          <w:szCs w:val="48"/>
          <w:lang w:val="es-EC"/>
        </w:rPr>
        <w:t>NO</w:t>
      </w:r>
      <w:r w:rsidRPr="0097788D">
        <w:rPr>
          <w:rFonts w:ascii="Times New Roman" w:hAnsi="Times New Roman"/>
          <w:bCs/>
          <w:sz w:val="32"/>
          <w:szCs w:val="48"/>
          <w:lang w:val="es-EC"/>
        </w:rPr>
        <w:t xml:space="preserve"> pueden traer diccionarios o cualquier otro material para la prueba de admisión. </w:t>
      </w:r>
    </w:p>
    <w:p w14:paraId="2198ABCB" w14:textId="77777777" w:rsidR="000F73F2" w:rsidRPr="0097788D" w:rsidRDefault="000F73F2" w:rsidP="000F73F2">
      <w:pPr>
        <w:pStyle w:val="Sinespaciado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97788D">
        <w:rPr>
          <w:rFonts w:ascii="Times New Roman" w:hAnsi="Times New Roman"/>
          <w:bCs/>
          <w:sz w:val="32"/>
          <w:szCs w:val="48"/>
          <w:lang w:val="es-EC"/>
        </w:rPr>
        <w:t xml:space="preserve">Los estudiantes </w:t>
      </w:r>
      <w:r w:rsidRPr="0097788D">
        <w:rPr>
          <w:rFonts w:ascii="Times New Roman" w:hAnsi="Times New Roman"/>
          <w:b/>
          <w:sz w:val="32"/>
          <w:szCs w:val="48"/>
          <w:lang w:val="es-EC"/>
        </w:rPr>
        <w:t>SÍ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  <w:r w:rsidRPr="0097788D">
        <w:rPr>
          <w:rFonts w:ascii="Times New Roman" w:hAnsi="Times New Roman"/>
          <w:bCs/>
          <w:sz w:val="32"/>
          <w:szCs w:val="48"/>
          <w:lang w:val="es-EC"/>
        </w:rPr>
        <w:t xml:space="preserve">deben traer 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esfero, </w:t>
      </w:r>
      <w:r w:rsidRPr="0097788D">
        <w:rPr>
          <w:rFonts w:ascii="Times New Roman" w:hAnsi="Times New Roman"/>
          <w:bCs/>
          <w:sz w:val="32"/>
          <w:szCs w:val="48"/>
          <w:lang w:val="es-EC"/>
        </w:rPr>
        <w:t>lápices de colores</w:t>
      </w:r>
      <w:r>
        <w:rPr>
          <w:rFonts w:ascii="Times New Roman" w:hAnsi="Times New Roman"/>
          <w:bCs/>
          <w:sz w:val="32"/>
          <w:szCs w:val="48"/>
          <w:lang w:val="es-EC"/>
        </w:rPr>
        <w:t>, lápiz, borrador, etc.…</w:t>
      </w:r>
      <w:r w:rsidRPr="0097788D"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</w:p>
    <w:p w14:paraId="1FD62158" w14:textId="77777777" w:rsidR="000F73F2" w:rsidRDefault="000F73F2" w:rsidP="000F73F2"/>
    <w:p w14:paraId="74C9FA97" w14:textId="77777777" w:rsidR="000F73F2" w:rsidRDefault="000F73F2" w:rsidP="000F73F2"/>
    <w:p w14:paraId="039F79F5" w14:textId="77777777" w:rsidR="000F73F2" w:rsidRDefault="000F73F2" w:rsidP="000F73F2"/>
    <w:p w14:paraId="65A8BEE0" w14:textId="77777777" w:rsidR="000F73F2" w:rsidRPr="00E76654" w:rsidRDefault="000F73F2">
      <w:pPr>
        <w:rPr>
          <w:lang w:val="es-EC"/>
        </w:rPr>
      </w:pPr>
    </w:p>
    <w:sectPr w:rsidR="000F73F2" w:rsidRPr="00E76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5246A"/>
    <w:multiLevelType w:val="hybridMultilevel"/>
    <w:tmpl w:val="45AC26C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62344"/>
    <w:multiLevelType w:val="hybridMultilevel"/>
    <w:tmpl w:val="393AB752"/>
    <w:lvl w:ilvl="0" w:tplc="4BA69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A5AB9"/>
    <w:multiLevelType w:val="hybridMultilevel"/>
    <w:tmpl w:val="563A66F6"/>
    <w:lvl w:ilvl="0" w:tplc="7EDC5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56E4E"/>
    <w:multiLevelType w:val="hybridMultilevel"/>
    <w:tmpl w:val="054C83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54"/>
    <w:rsid w:val="000F73F2"/>
    <w:rsid w:val="00446128"/>
    <w:rsid w:val="00DD1CC9"/>
    <w:rsid w:val="00E7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1D27"/>
  <w15:chartTrackingRefBased/>
  <w15:docId w15:val="{A4A148F3-40D2-4E7F-A84A-83CB7942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654"/>
    <w:pPr>
      <w:spacing w:line="256" w:lineRule="auto"/>
    </w:pPr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665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E7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</dc:creator>
  <cp:keywords/>
  <dc:description/>
  <cp:lastModifiedBy>Coraline Zambrano</cp:lastModifiedBy>
  <cp:revision>3</cp:revision>
  <dcterms:created xsi:type="dcterms:W3CDTF">2023-11-08T14:52:00Z</dcterms:created>
  <dcterms:modified xsi:type="dcterms:W3CDTF">2024-11-20T12:48:00Z</dcterms:modified>
</cp:coreProperties>
</file>